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D180" w14:textId="42C7F4CF" w:rsidR="00D901FA" w:rsidRPr="00D901FA" w:rsidRDefault="00D901FA" w:rsidP="00D901FA">
      <w:pPr>
        <w:jc w:val="center"/>
        <w:rPr>
          <w:rFonts w:ascii="Times New Roman" w:hAnsi="Times New Roman" w:cs="Times New Roman"/>
          <w:sz w:val="52"/>
          <w:szCs w:val="52"/>
        </w:rPr>
      </w:pPr>
      <w:r w:rsidRPr="00D901FA">
        <w:rPr>
          <w:rFonts w:ascii="Times New Roman" w:hAnsi="Times New Roman" w:cs="Times New Roman"/>
          <w:sz w:val="52"/>
          <w:szCs w:val="52"/>
        </w:rPr>
        <w:t>The Accidental Violist</w:t>
      </w:r>
    </w:p>
    <w:p w14:paraId="7407E287" w14:textId="77777777" w:rsidR="00D901FA" w:rsidRPr="00D901FA" w:rsidRDefault="00D901FA" w:rsidP="00D901FA">
      <w:pPr>
        <w:jc w:val="center"/>
        <w:rPr>
          <w:rFonts w:ascii="Times New Roman" w:hAnsi="Times New Roman" w:cs="Times New Roman"/>
          <w:sz w:val="52"/>
          <w:szCs w:val="52"/>
        </w:rPr>
      </w:pPr>
      <w:r w:rsidRPr="00D901FA">
        <w:rPr>
          <w:rFonts w:ascii="Times New Roman" w:hAnsi="Times New Roman" w:cs="Times New Roman"/>
          <w:sz w:val="52"/>
          <w:szCs w:val="52"/>
        </w:rPr>
        <w:t>By K. Robert Schwarz</w:t>
      </w:r>
    </w:p>
    <w:p w14:paraId="6D8A5CBC" w14:textId="7B1205D6" w:rsidR="00D901FA" w:rsidRDefault="00D901FA" w:rsidP="00D901FA">
      <w:pPr>
        <w:jc w:val="center"/>
        <w:rPr>
          <w:rFonts w:ascii="Times New Roman" w:hAnsi="Times New Roman" w:cs="Times New Roman"/>
          <w:sz w:val="52"/>
          <w:szCs w:val="52"/>
        </w:rPr>
      </w:pPr>
      <w:r w:rsidRPr="00D901FA">
        <w:rPr>
          <w:rFonts w:ascii="Times New Roman" w:hAnsi="Times New Roman" w:cs="Times New Roman"/>
          <w:sz w:val="52"/>
          <w:szCs w:val="52"/>
        </w:rPr>
        <w:t>Nov. 17, 1996</w:t>
      </w:r>
    </w:p>
    <w:p w14:paraId="4FBB8CC8" w14:textId="2181B099" w:rsidR="00D901FA" w:rsidRDefault="00D901FA" w:rsidP="00D901FA">
      <w:pPr>
        <w:rPr>
          <w:rFonts w:ascii="Times New Roman" w:hAnsi="Times New Roman" w:cs="Times New Roman"/>
          <w:sz w:val="36"/>
          <w:szCs w:val="36"/>
        </w:rPr>
      </w:pPr>
      <w:r w:rsidRPr="00D901FA">
        <w:rPr>
          <w:rFonts w:ascii="Times New Roman" w:hAnsi="Times New Roman" w:cs="Times New Roman"/>
          <w:sz w:val="36"/>
          <w:szCs w:val="36"/>
        </w:rPr>
        <w:t>From the New York Times</w:t>
      </w:r>
    </w:p>
    <w:p w14:paraId="0760903D" w14:textId="77777777" w:rsidR="00D901FA" w:rsidRPr="00D901FA" w:rsidRDefault="00D901FA" w:rsidP="00D901FA">
      <w:pPr>
        <w:rPr>
          <w:rFonts w:ascii="Times New Roman" w:hAnsi="Times New Roman" w:cs="Times New Roman"/>
          <w:sz w:val="36"/>
          <w:szCs w:val="36"/>
        </w:rPr>
      </w:pPr>
    </w:p>
    <w:p w14:paraId="5E278DCB" w14:textId="6914ABDF"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PERHAPS STARDOM IS AS much preordained as painstakingly achieved. A few artists are born with the talent and charisma needed to capture the imagination of the public. Only the means by which they will win fame remains to be determined.</w:t>
      </w:r>
    </w:p>
    <w:p w14:paraId="3BCF74AE" w14:textId="59127455"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Take the 43-year-old violist Yuri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who will perform with the Moscow Soloists on Thursday evening at Carnegie Hall and play Alfred </w:t>
      </w:r>
      <w:proofErr w:type="spellStart"/>
      <w:r w:rsidRPr="00D901FA">
        <w:rPr>
          <w:rFonts w:ascii="Times New Roman" w:hAnsi="Times New Roman" w:cs="Times New Roman"/>
          <w:sz w:val="24"/>
          <w:szCs w:val="24"/>
        </w:rPr>
        <w:t>Schnittke's</w:t>
      </w:r>
      <w:proofErr w:type="spellEnd"/>
      <w:r w:rsidRPr="00D901FA">
        <w:rPr>
          <w:rFonts w:ascii="Times New Roman" w:hAnsi="Times New Roman" w:cs="Times New Roman"/>
          <w:sz w:val="24"/>
          <w:szCs w:val="24"/>
        </w:rPr>
        <w:t xml:space="preserve"> Viola Concerto with the New York Philharmonic next month at Avery Fisher Hall. As a young musician growing up in Lvov, Ukraine,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clearly possessed stellar gifts. He studied violin at the Lvov Conservatory and was, in his own words, ''the best violin player in the school.'' He was also the lead guitarist of a rock band that played Beatles and Rolling Stones tunes, and the teen-age idol of Lvov.</w:t>
      </w:r>
    </w:p>
    <w:p w14:paraId="670152C2" w14:textId="3405D76B"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But why, at 14, did he switch from the violin, an instrument with built-in star potential, to the viola, a self-effacing vehicle perennially relegated to an inner voice?</w:t>
      </w:r>
    </w:p>
    <w:p w14:paraId="08545051" w14:textId="5F25E4FB"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''When I was given the possibility of changing to viola, I asked the advice of one of my friends,''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said recently from his dacha outside Moscow. ''He told me: 'Listen, if you play the viola, you will spend less time learning technical things, so you will have more time for your guitar.' ''</w:t>
      </w:r>
    </w:p>
    <w:p w14:paraId="1ADD4D5F" w14:textId="4BCE6B77"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But three years later his double musical life ground to a halt, in part because of the rising influence of Jimi Hendrix. ''When Hendrix's music arrived in Lvov,''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said, ''I felt that as a guitar player, I couldn't do this abstract, psychedelic improvisation.'' He quit the guitar, and pop music, forever. ''It was almost a tragic moment,'' he said in dead earnest.</w:t>
      </w:r>
    </w:p>
    <w:p w14:paraId="44C3FD3E" w14:textId="33E8F7DB" w:rsid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There was still the viola, of course, but no instrument would have seemed a less likely solo vehicle. Lost in the shadows between the brilliant violin and the resonant cello, the viola, with its gravelly, melancholy voice, has a skimpy repertory of concertos. And though history has acknowledged a few great violists, none devoted an entire career to solo performance.</w:t>
      </w:r>
    </w:p>
    <w:p w14:paraId="671663EB" w14:textId="77777777" w:rsid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Unfazed,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pursued the instrument with relentless intensity and boundless self-assurance. He may also have had useful connections, for as the dying Soviet Union staggered toward perestroika, Mr. </w:t>
      </w:r>
      <w:proofErr w:type="spellStart"/>
      <w:r w:rsidRPr="00D901FA">
        <w:rPr>
          <w:rFonts w:ascii="Times New Roman" w:hAnsi="Times New Roman" w:cs="Times New Roman"/>
          <w:sz w:val="24"/>
          <w:szCs w:val="24"/>
        </w:rPr>
        <w:t>Bashmet's</w:t>
      </w:r>
      <w:proofErr w:type="spellEnd"/>
      <w:r w:rsidRPr="00D901FA">
        <w:rPr>
          <w:rFonts w:ascii="Times New Roman" w:hAnsi="Times New Roman" w:cs="Times New Roman"/>
          <w:sz w:val="24"/>
          <w:szCs w:val="24"/>
        </w:rPr>
        <w:t xml:space="preserve"> career took off. He toured with the pianist </w:t>
      </w:r>
      <w:proofErr w:type="spellStart"/>
      <w:r w:rsidRPr="00D901FA">
        <w:rPr>
          <w:rFonts w:ascii="Times New Roman" w:hAnsi="Times New Roman" w:cs="Times New Roman"/>
          <w:sz w:val="24"/>
          <w:szCs w:val="24"/>
        </w:rPr>
        <w:t>Sviatoslav</w:t>
      </w:r>
      <w:proofErr w:type="spellEnd"/>
      <w:r w:rsidRPr="00D901FA">
        <w:rPr>
          <w:rFonts w:ascii="Times New Roman" w:hAnsi="Times New Roman" w:cs="Times New Roman"/>
          <w:sz w:val="24"/>
          <w:szCs w:val="24"/>
        </w:rPr>
        <w:t xml:space="preserve"> Richter and traveled freely to the West.</w:t>
      </w:r>
    </w:p>
    <w:p w14:paraId="5CCAC978" w14:textId="48FE83E2"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lastRenderedPageBreak/>
        <w:t xml:space="preserve">By the time the Soviet Union collapsed,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had achieved the impossible. He was, in the words of the cellist </w:t>
      </w:r>
      <w:proofErr w:type="spellStart"/>
      <w:r w:rsidRPr="00D901FA">
        <w:rPr>
          <w:rFonts w:ascii="Times New Roman" w:hAnsi="Times New Roman" w:cs="Times New Roman"/>
          <w:sz w:val="24"/>
          <w:szCs w:val="24"/>
        </w:rPr>
        <w:t>Mstislav</w:t>
      </w:r>
      <w:proofErr w:type="spellEnd"/>
      <w:r w:rsidRPr="00D901FA">
        <w:rPr>
          <w:rFonts w:ascii="Times New Roman" w:hAnsi="Times New Roman" w:cs="Times New Roman"/>
          <w:sz w:val="24"/>
          <w:szCs w:val="24"/>
        </w:rPr>
        <w:t xml:space="preserve"> Rostropovich, the first violist to attain ''a gigantic solo career on an instrument that no one considers the equal of the violin.''</w:t>
      </w:r>
    </w:p>
    <w:p w14:paraId="66388551" w14:textId="037AFC0D"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Not that the road wasn't bumpy. Managers, agents and concert promoters all doubted that any violist, however skilled, could have a major career. ''I began to feel like a pioneer,''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said. ''People told me it had never been done before, and they were afraid to book a solo recital, because, after all, they had to sell tickets.''</w:t>
      </w:r>
    </w:p>
    <w:p w14:paraId="6369746C" w14:textId="20243EB7"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But he persevered, and today his schedule is crammed with as many bookings as that of any violinist. As soloist with orchestra or in recital, he plays more than 100 concerts a season; as the leader of his own chamber orchestra, the Moscow Soloists, he gives 50 more. In fact, his success has been so great that up-and-coming violists can now contemplate a solo career. ''I'm very happy that younger players now have a better chance.'' he said. </w:t>
      </w:r>
      <w:proofErr w:type="gramStart"/>
      <w:r w:rsidRPr="00D901FA">
        <w:rPr>
          <w:rFonts w:ascii="Times New Roman" w:hAnsi="Times New Roman" w:cs="Times New Roman"/>
          <w:sz w:val="24"/>
          <w:szCs w:val="24"/>
        </w:rPr>
        <w:t>But,</w:t>
      </w:r>
      <w:proofErr w:type="gramEnd"/>
      <w:r w:rsidRPr="00D901FA">
        <w:rPr>
          <w:rFonts w:ascii="Times New Roman" w:hAnsi="Times New Roman" w:cs="Times New Roman"/>
          <w:sz w:val="24"/>
          <w:szCs w:val="24"/>
        </w:rPr>
        <w:t xml:space="preserve"> he added immodestly, ''nobody has the same career as I do.''</w:t>
      </w:r>
    </w:p>
    <w:p w14:paraId="3919FB4C" w14:textId="2986AA9A"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He has achieved that career by means of a musicianship so intense that it would have found expression no matter what instrument he had chosen.</w:t>
      </w:r>
    </w:p>
    <w:p w14:paraId="555601F3" w14:textId="2E4BB1A9"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''Great artists often seem so outstanding that you don't even ask which instrument they play on,'' said Kurt Masur, the music director of the New York Philharmonic. ''He is a great soloist who happened to land on the viola. The sensibility of this instrument gives him the possibility to whisper, to shout, to love, to be full of poetry. He has the ability to make you believe that he creates the piece at that moment. It's not only passionate playing but almost like improvising.''</w:t>
      </w:r>
    </w:p>
    <w:p w14:paraId="08EE5D9C" w14:textId="28EB6076"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Since the </w:t>
      </w:r>
      <w:proofErr w:type="spellStart"/>
      <w:r w:rsidRPr="00D901FA">
        <w:rPr>
          <w:rFonts w:ascii="Times New Roman" w:hAnsi="Times New Roman" w:cs="Times New Roman"/>
          <w:sz w:val="24"/>
          <w:szCs w:val="24"/>
        </w:rPr>
        <w:t>Schnittke</w:t>
      </w:r>
      <w:proofErr w:type="spellEnd"/>
      <w:r w:rsidRPr="00D901FA">
        <w:rPr>
          <w:rFonts w:ascii="Times New Roman" w:hAnsi="Times New Roman" w:cs="Times New Roman"/>
          <w:sz w:val="24"/>
          <w:szCs w:val="24"/>
        </w:rPr>
        <w:t xml:space="preserve"> Viola Concerto (1985) was written for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he identifies with it to an extraordinary degree. The composer is critically ill, and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is acutely aware that any performance of this concerto could become a memorial.</w:t>
      </w:r>
    </w:p>
    <w:p w14:paraId="34BBF80B" w14:textId="68E04DF4"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''When I play </w:t>
      </w:r>
      <w:proofErr w:type="spellStart"/>
      <w:r w:rsidRPr="00D901FA">
        <w:rPr>
          <w:rFonts w:ascii="Times New Roman" w:hAnsi="Times New Roman" w:cs="Times New Roman"/>
          <w:sz w:val="24"/>
          <w:szCs w:val="24"/>
        </w:rPr>
        <w:t>Schnittke's</w:t>
      </w:r>
      <w:proofErr w:type="spellEnd"/>
      <w:r w:rsidRPr="00D901FA">
        <w:rPr>
          <w:rFonts w:ascii="Times New Roman" w:hAnsi="Times New Roman" w:cs="Times New Roman"/>
          <w:sz w:val="24"/>
          <w:szCs w:val="24"/>
        </w:rPr>
        <w:t xml:space="preserve"> music, I am like a dramatic actor from a Shakespearean tragedy,'' he said. ''I am not only a musician. Because his music tells us about basic human categories, like life and death, good and bad. And for once the viola is a hero. Here </w:t>
      </w:r>
      <w:proofErr w:type="spellStart"/>
      <w:r w:rsidRPr="00D901FA">
        <w:rPr>
          <w:rFonts w:ascii="Times New Roman" w:hAnsi="Times New Roman" w:cs="Times New Roman"/>
          <w:sz w:val="24"/>
          <w:szCs w:val="24"/>
        </w:rPr>
        <w:t>Schnittke</w:t>
      </w:r>
      <w:proofErr w:type="spellEnd"/>
      <w:r w:rsidRPr="00D901FA">
        <w:rPr>
          <w:rFonts w:ascii="Times New Roman" w:hAnsi="Times New Roman" w:cs="Times New Roman"/>
          <w:sz w:val="24"/>
          <w:szCs w:val="24"/>
        </w:rPr>
        <w:t xml:space="preserve"> makes the instrument grow very strong.''</w:t>
      </w:r>
    </w:p>
    <w:p w14:paraId="4C0FBD61" w14:textId="1E8A1F8C"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This is one of 36 concertos, mostly by Russian composers, written for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To that astonishing number will be added a concerto by Sofia </w:t>
      </w:r>
      <w:proofErr w:type="spellStart"/>
      <w:r w:rsidRPr="00D901FA">
        <w:rPr>
          <w:rFonts w:ascii="Times New Roman" w:hAnsi="Times New Roman" w:cs="Times New Roman"/>
          <w:sz w:val="24"/>
          <w:szCs w:val="24"/>
        </w:rPr>
        <w:t>Gubaidulina</w:t>
      </w:r>
      <w:proofErr w:type="spellEnd"/>
      <w:r w:rsidRPr="00D901FA">
        <w:rPr>
          <w:rFonts w:ascii="Times New Roman" w:hAnsi="Times New Roman" w:cs="Times New Roman"/>
          <w:sz w:val="24"/>
          <w:szCs w:val="24"/>
        </w:rPr>
        <w:t xml:space="preserve">, scheduled for next year. Like the violist Kim Kashkashian,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commissions new works both because he loves contemporary music and because so few top-notch concertos have been written for the instrument.</w:t>
      </w:r>
    </w:p>
    <w:p w14:paraId="10881359" w14:textId="001B8799"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''In quantity there is enough music,'' he said. ''</w:t>
      </w:r>
      <w:proofErr w:type="spellStart"/>
      <w:r w:rsidRPr="00D901FA">
        <w:rPr>
          <w:rFonts w:ascii="Times New Roman" w:hAnsi="Times New Roman" w:cs="Times New Roman"/>
          <w:sz w:val="24"/>
          <w:szCs w:val="24"/>
        </w:rPr>
        <w:t>Stamitz</w:t>
      </w:r>
      <w:proofErr w:type="spellEnd"/>
      <w:r w:rsidRPr="00D901FA">
        <w:rPr>
          <w:rFonts w:ascii="Times New Roman" w:hAnsi="Times New Roman" w:cs="Times New Roman"/>
          <w:sz w:val="24"/>
          <w:szCs w:val="24"/>
        </w:rPr>
        <w:t>, Hoffmeister, thousands of names like that. In quality there is not enough. And that is also the reason I founded the chamber orchestra. Because I can't play third-class music all the time. Maybe second-class, but not third.''</w:t>
      </w:r>
    </w:p>
    <w:p w14:paraId="3F63C715" w14:textId="77777777" w:rsid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IN 1986, MR. BASHMET founded the Moscow Soloists as a vehicle with which to perfect his latest passion, conducting. But in 1992 the entire chamber orchestra emigrated to the West, a decision with which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strongly disagreed, and it eventually disbanded.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remained in Moscow and soon assembled a new Moscow Soloists.</w:t>
      </w:r>
    </w:p>
    <w:p w14:paraId="4BB3D1E5" w14:textId="7673467B"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lastRenderedPageBreak/>
        <w:t xml:space="preserve">Of most interest in the group's Carnegie Hall program is Mr. </w:t>
      </w:r>
      <w:proofErr w:type="spellStart"/>
      <w:r w:rsidRPr="00D901FA">
        <w:rPr>
          <w:rFonts w:ascii="Times New Roman" w:hAnsi="Times New Roman" w:cs="Times New Roman"/>
          <w:sz w:val="24"/>
          <w:szCs w:val="24"/>
        </w:rPr>
        <w:t>Bashmet's</w:t>
      </w:r>
      <w:proofErr w:type="spellEnd"/>
      <w:r w:rsidRPr="00D901FA">
        <w:rPr>
          <w:rFonts w:ascii="Times New Roman" w:hAnsi="Times New Roman" w:cs="Times New Roman"/>
          <w:sz w:val="24"/>
          <w:szCs w:val="24"/>
        </w:rPr>
        <w:t xml:space="preserve"> transcription of Brahms's Clarinet Quintet for solo viola and string orchestra. ''I'm jealous of violinists and pianists, because they have concertos by Brahms, and I have not,'' he said. ''The problem is that I perform music I love much better than music I like. </w:t>
      </w:r>
      <w:proofErr w:type="gramStart"/>
      <w:r w:rsidRPr="00D901FA">
        <w:rPr>
          <w:rFonts w:ascii="Times New Roman" w:hAnsi="Times New Roman" w:cs="Times New Roman"/>
          <w:sz w:val="24"/>
          <w:szCs w:val="24"/>
        </w:rPr>
        <w:t>So</w:t>
      </w:r>
      <w:proofErr w:type="gramEnd"/>
      <w:r w:rsidRPr="00D901FA">
        <w:rPr>
          <w:rFonts w:ascii="Times New Roman" w:hAnsi="Times New Roman" w:cs="Times New Roman"/>
          <w:sz w:val="24"/>
          <w:szCs w:val="24"/>
        </w:rPr>
        <w:t xml:space="preserve"> the idea was to prepare for myself this piece, since I love Brahms very much.''</w:t>
      </w:r>
    </w:p>
    <w:p w14:paraId="1A73AF13" w14:textId="347E5520"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exudes a childlike enthusiasm when he ponders the new horizons offered by conducting. In a surprisingly offhand manner, he admitted that he could conceive of a future in which conducting, not viola playing, would be his primary activity. ''Honestly,'' he added hastily, ''I have not decided yet where I am for real.''</w:t>
      </w:r>
    </w:p>
    <w:p w14:paraId="7E9326C2" w14:textId="6D946A24"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Today,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appears to be among Russia's economically privileged elite, earning income not only from performances and recordings but also as a professor at the Moscow Conservatory and the host of a nationally televised cultural talk show. His dacha, 40 minutes from Moscow, is situated in what he calls ''the Russian Beverly Hills,'' the same community where Prokofiev once lived. Not for a moment does he seem to regret his decision to remain in Russia.</w:t>
      </w:r>
    </w:p>
    <w:p w14:paraId="1550B4CB" w14:textId="71B8C5C9"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The pianist Alexander </w:t>
      </w:r>
      <w:proofErr w:type="spellStart"/>
      <w:r w:rsidRPr="00D901FA">
        <w:rPr>
          <w:rFonts w:ascii="Times New Roman" w:hAnsi="Times New Roman" w:cs="Times New Roman"/>
          <w:sz w:val="24"/>
          <w:szCs w:val="24"/>
        </w:rPr>
        <w:t>Slobodyanik</w:t>
      </w:r>
      <w:proofErr w:type="spellEnd"/>
      <w:r w:rsidRPr="00D901FA">
        <w:rPr>
          <w:rFonts w:ascii="Times New Roman" w:hAnsi="Times New Roman" w:cs="Times New Roman"/>
          <w:sz w:val="24"/>
          <w:szCs w:val="24"/>
        </w:rPr>
        <w:t xml:space="preserve">, who grew up with 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in Lvov and moved to the United States seven years ago, believes that the post-emigration demise of the first Moscow Soloists reinforced Mr. </w:t>
      </w:r>
      <w:proofErr w:type="spellStart"/>
      <w:r w:rsidRPr="00D901FA">
        <w:rPr>
          <w:rFonts w:ascii="Times New Roman" w:hAnsi="Times New Roman" w:cs="Times New Roman"/>
          <w:sz w:val="24"/>
          <w:szCs w:val="24"/>
        </w:rPr>
        <w:t>Bashmet's</w:t>
      </w:r>
      <w:proofErr w:type="spellEnd"/>
      <w:r w:rsidRPr="00D901FA">
        <w:rPr>
          <w:rFonts w:ascii="Times New Roman" w:hAnsi="Times New Roman" w:cs="Times New Roman"/>
          <w:sz w:val="24"/>
          <w:szCs w:val="24"/>
        </w:rPr>
        <w:t xml:space="preserve"> determination not to emigrate.</w:t>
      </w:r>
    </w:p>
    <w:p w14:paraId="0CF9BD7C" w14:textId="5888A0A3"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''He saw that it was unsuccessful for his first orchestra to leave the Soviet Union,'' Mr. </w:t>
      </w:r>
      <w:proofErr w:type="spellStart"/>
      <w:r w:rsidRPr="00D901FA">
        <w:rPr>
          <w:rFonts w:ascii="Times New Roman" w:hAnsi="Times New Roman" w:cs="Times New Roman"/>
          <w:sz w:val="24"/>
          <w:szCs w:val="24"/>
        </w:rPr>
        <w:t>Slobodyanik</w:t>
      </w:r>
      <w:proofErr w:type="spellEnd"/>
      <w:r w:rsidRPr="00D901FA">
        <w:rPr>
          <w:rFonts w:ascii="Times New Roman" w:hAnsi="Times New Roman" w:cs="Times New Roman"/>
          <w:sz w:val="24"/>
          <w:szCs w:val="24"/>
        </w:rPr>
        <w:t xml:space="preserve"> said. ''They fell for materialistic things, real garbage. They dropped their holy goal to work for music and for Yuri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and just became nothing.''</w:t>
      </w:r>
    </w:p>
    <w:p w14:paraId="2BE98914" w14:textId="0C87675B"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 xml:space="preserve">Mr. </w:t>
      </w:r>
      <w:proofErr w:type="spellStart"/>
      <w:r w:rsidRPr="00D901FA">
        <w:rPr>
          <w:rFonts w:ascii="Times New Roman" w:hAnsi="Times New Roman" w:cs="Times New Roman"/>
          <w:sz w:val="24"/>
          <w:szCs w:val="24"/>
        </w:rPr>
        <w:t>Bashmet</w:t>
      </w:r>
      <w:proofErr w:type="spellEnd"/>
      <w:r w:rsidRPr="00D901FA">
        <w:rPr>
          <w:rFonts w:ascii="Times New Roman" w:hAnsi="Times New Roman" w:cs="Times New Roman"/>
          <w:sz w:val="24"/>
          <w:szCs w:val="24"/>
        </w:rPr>
        <w:t xml:space="preserve"> does not speak charitably of those players either. ''Those were the first years of perestroika, so it was a very difficult time in Moscow,'' he said. ''And there was a big, strong virus for musicians to leave the Soviet Union.''</w:t>
      </w:r>
    </w:p>
    <w:p w14:paraId="65BE0127" w14:textId="4194D53E" w:rsidR="00D901FA"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He claims not to have suffered under the Soviet regime. ''Nothing bad happened with me,'' he said. ''I had my life going in the right way. Today I like to be at home, and besides, from whom could I get a better job than the one I have already?''</w:t>
      </w:r>
    </w:p>
    <w:p w14:paraId="1AA79DE3" w14:textId="394FBB0F" w:rsidR="00184A5B" w:rsidRPr="00D901FA" w:rsidRDefault="00D901FA" w:rsidP="00D901FA">
      <w:pPr>
        <w:jc w:val="both"/>
        <w:rPr>
          <w:rFonts w:ascii="Times New Roman" w:hAnsi="Times New Roman" w:cs="Times New Roman"/>
          <w:sz w:val="24"/>
          <w:szCs w:val="24"/>
        </w:rPr>
      </w:pPr>
      <w:r w:rsidRPr="00D901FA">
        <w:rPr>
          <w:rFonts w:ascii="Times New Roman" w:hAnsi="Times New Roman" w:cs="Times New Roman"/>
          <w:sz w:val="24"/>
          <w:szCs w:val="24"/>
        </w:rPr>
        <w:t>And indeed, where else could this violist, conductor and talk-show host enjoy the same degree of stardom?</w:t>
      </w:r>
    </w:p>
    <w:sectPr w:rsidR="00184A5B" w:rsidRPr="00D90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32"/>
    <w:rsid w:val="00184A5B"/>
    <w:rsid w:val="00603A32"/>
    <w:rsid w:val="00975B2A"/>
    <w:rsid w:val="00D9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B363"/>
  <w15:chartTrackingRefBased/>
  <w15:docId w15:val="{458C35B6-D4C3-4A4D-8CD3-665B8939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2021-05-27T01:46:00Z</dcterms:created>
  <dcterms:modified xsi:type="dcterms:W3CDTF">2021-05-27T01:52:00Z</dcterms:modified>
</cp:coreProperties>
</file>